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9F" w:rsidRDefault="00F6319F" w:rsidP="00F6319F">
      <w:pPr>
        <w:pStyle w:val="Title"/>
        <w:rPr>
          <w:rFonts w:cs="Times New Roman"/>
          <w:color w:val="080808"/>
        </w:rPr>
      </w:pPr>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A55EC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Wednesday, May 18</w:t>
      </w:r>
      <w:r w:rsidR="00F6319F">
        <w:rPr>
          <w:rFonts w:ascii="Times New Roman" w:hAnsi="Times New Roman" w:cs="Times New Roman"/>
          <w:b/>
          <w:bCs/>
          <w:i w:val="0"/>
          <w:iCs w:val="0"/>
          <w:color w:val="080808"/>
        </w:rPr>
        <w:t>,</w:t>
      </w:r>
      <w:r w:rsidR="00F53A2C">
        <w:rPr>
          <w:rFonts w:ascii="Times New Roman" w:hAnsi="Times New Roman" w:cs="Times New Roman"/>
          <w:b/>
          <w:bCs/>
          <w:i w:val="0"/>
          <w:iCs w:val="0"/>
          <w:color w:val="080808"/>
        </w:rPr>
        <w:t xml:space="preserve"> 2016,</w:t>
      </w:r>
      <w:r w:rsidR="00627C35">
        <w:rPr>
          <w:rFonts w:ascii="Times New Roman" w:hAnsi="Times New Roman" w:cs="Times New Roman"/>
          <w:b/>
          <w:bCs/>
          <w:i w:val="0"/>
          <w:iCs w:val="0"/>
          <w:color w:val="080808"/>
        </w:rPr>
        <w:t xml:space="preserve"> 6</w:t>
      </w:r>
      <w:r w:rsidR="00F6319F">
        <w:rPr>
          <w:rFonts w:ascii="Times New Roman" w:hAnsi="Times New Roman" w:cs="Times New Roman"/>
          <w:b/>
          <w:bCs/>
          <w:i w:val="0"/>
          <w:iCs w:val="0"/>
          <w:color w:val="080808"/>
        </w:rPr>
        <w:t>:30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sidR="00F9615B">
        <w:rPr>
          <w:rFonts w:ascii="Times New Roman" w:hAnsi="Times New Roman" w:cs="Times New Roman"/>
          <w:i w:val="0"/>
          <w:iCs w:val="0"/>
          <w:color w:val="080808"/>
          <w:sz w:val="22"/>
          <w:szCs w:val="22"/>
        </w:rPr>
        <w:t xml:space="preserve"> </w:t>
      </w:r>
      <w:r w:rsidR="00A55ECF">
        <w:rPr>
          <w:rFonts w:ascii="Times New Roman" w:hAnsi="Times New Roman" w:cs="Times New Roman"/>
          <w:i w:val="0"/>
          <w:iCs w:val="0"/>
          <w:color w:val="080808"/>
          <w:sz w:val="22"/>
          <w:szCs w:val="22"/>
        </w:rPr>
        <w:t xml:space="preserve">Betsy Ahner, </w:t>
      </w:r>
      <w:r w:rsidR="00F9615B">
        <w:rPr>
          <w:rFonts w:ascii="Times New Roman" w:hAnsi="Times New Roman" w:cs="Times New Roman"/>
          <w:i w:val="0"/>
          <w:iCs w:val="0"/>
          <w:color w:val="080808"/>
          <w:sz w:val="22"/>
          <w:szCs w:val="22"/>
        </w:rPr>
        <w:t xml:space="preserve">Steve Christens, Steve Culbertson, </w:t>
      </w:r>
      <w:r w:rsidR="00F278B5">
        <w:rPr>
          <w:rFonts w:ascii="Times New Roman" w:hAnsi="Times New Roman" w:cs="Times New Roman"/>
          <w:i w:val="0"/>
          <w:iCs w:val="0"/>
          <w:color w:val="080808"/>
          <w:sz w:val="22"/>
          <w:szCs w:val="22"/>
        </w:rPr>
        <w:t>John Decker</w:t>
      </w:r>
      <w:r w:rsidR="00F53A2C">
        <w:rPr>
          <w:rFonts w:ascii="Times New Roman" w:hAnsi="Times New Roman" w:cs="Times New Roman"/>
          <w:i w:val="0"/>
          <w:iCs w:val="0"/>
          <w:color w:val="080808"/>
          <w:sz w:val="22"/>
          <w:szCs w:val="22"/>
        </w:rPr>
        <w:t>,</w:t>
      </w:r>
      <w:r w:rsidR="001306C3">
        <w:rPr>
          <w:rFonts w:ascii="Times New Roman" w:hAnsi="Times New Roman" w:cs="Times New Roman"/>
          <w:i w:val="0"/>
          <w:iCs w:val="0"/>
          <w:color w:val="080808"/>
          <w:sz w:val="22"/>
          <w:szCs w:val="22"/>
        </w:rPr>
        <w:t xml:space="preserve"> Matt Koser</w:t>
      </w:r>
      <w:r w:rsidR="00536256">
        <w:rPr>
          <w:rFonts w:ascii="Times New Roman" w:hAnsi="Times New Roman" w:cs="Times New Roman"/>
          <w:i w:val="0"/>
          <w:iCs w:val="0"/>
          <w:color w:val="080808"/>
          <w:sz w:val="22"/>
          <w:szCs w:val="22"/>
        </w:rPr>
        <w:t xml:space="preserve"> Ald. Gene Lewis,</w:t>
      </w:r>
      <w:r w:rsidR="00D40C42">
        <w:rPr>
          <w:rFonts w:ascii="Times New Roman" w:hAnsi="Times New Roman" w:cs="Times New Roman"/>
          <w:i w:val="0"/>
          <w:iCs w:val="0"/>
          <w:color w:val="080808"/>
          <w:sz w:val="22"/>
          <w:szCs w:val="22"/>
        </w:rPr>
        <w:t xml:space="preserve"> </w:t>
      </w:r>
      <w:r w:rsidR="00F9615B">
        <w:rPr>
          <w:rFonts w:ascii="Times New Roman" w:hAnsi="Times New Roman" w:cs="Times New Roman"/>
          <w:i w:val="0"/>
          <w:iCs w:val="0"/>
          <w:color w:val="080808"/>
          <w:sz w:val="22"/>
          <w:szCs w:val="22"/>
        </w:rPr>
        <w:t>and Dan Stephans</w:t>
      </w:r>
      <w:r w:rsidR="00F278B5">
        <w:rPr>
          <w:rFonts w:ascii="Times New Roman" w:hAnsi="Times New Roman" w:cs="Times New Roman"/>
          <w:i w:val="0"/>
          <w:iCs w:val="0"/>
          <w:color w:val="080808"/>
          <w:sz w:val="22"/>
          <w:szCs w:val="22"/>
        </w:rPr>
        <w:t>.</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E26C0C">
        <w:rPr>
          <w:rFonts w:ascii="Times New Roman" w:hAnsi="Times New Roman" w:cs="Times New Roman"/>
          <w:i w:val="0"/>
          <w:iCs w:val="0"/>
          <w:color w:val="080808"/>
          <w:sz w:val="22"/>
          <w:szCs w:val="22"/>
        </w:rPr>
        <w:t xml:space="preserve"> </w:t>
      </w:r>
      <w:r w:rsidR="00A55ECF">
        <w:rPr>
          <w:rFonts w:ascii="Times New Roman" w:hAnsi="Times New Roman" w:cs="Times New Roman"/>
          <w:i w:val="0"/>
          <w:iCs w:val="0"/>
          <w:color w:val="080808"/>
          <w:sz w:val="22"/>
          <w:szCs w:val="22"/>
        </w:rPr>
        <w:t>None</w:t>
      </w:r>
      <w:r w:rsidR="0053207B">
        <w:rPr>
          <w:rFonts w:ascii="Times New Roman" w:hAnsi="Times New Roman" w:cs="Times New Roman"/>
          <w:i w:val="0"/>
          <w:iCs w:val="0"/>
          <w:color w:val="080808"/>
          <w:sz w:val="22"/>
          <w:szCs w:val="22"/>
        </w:rPr>
        <w:t>.</w:t>
      </w:r>
    </w:p>
    <w:p w:rsidR="00F6319F"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627C35">
        <w:rPr>
          <w:rFonts w:ascii="Times New Roman" w:hAnsi="Times New Roman" w:cs="Times New Roman"/>
          <w:i w:val="0"/>
          <w:iCs w:val="0"/>
          <w:color w:val="080808"/>
          <w:sz w:val="22"/>
          <w:szCs w:val="22"/>
        </w:rPr>
        <w:t>, citizens</w:t>
      </w:r>
      <w:r w:rsidR="00BB78F0">
        <w:rPr>
          <w:rFonts w:ascii="Times New Roman" w:hAnsi="Times New Roman" w:cs="Times New Roman"/>
          <w:i w:val="0"/>
          <w:iCs w:val="0"/>
          <w:color w:val="080808"/>
          <w:sz w:val="22"/>
          <w:szCs w:val="22"/>
        </w:rPr>
        <w:t xml:space="preserve"> </w:t>
      </w:r>
      <w:r w:rsidR="00A55ECF">
        <w:rPr>
          <w:rFonts w:ascii="Times New Roman" w:hAnsi="Times New Roman" w:cs="Times New Roman"/>
          <w:i w:val="0"/>
          <w:iCs w:val="0"/>
          <w:color w:val="080808"/>
          <w:sz w:val="22"/>
          <w:szCs w:val="22"/>
        </w:rPr>
        <w:t>Sharon Cybart. Lyman Fuson, Andy Phillips, Mike Doverspike, Scott Vale, Rachel Guzman, Gary Haefer,</w:t>
      </w:r>
      <w:r w:rsidR="00375A13">
        <w:rPr>
          <w:rFonts w:ascii="Times New Roman" w:hAnsi="Times New Roman" w:cs="Times New Roman"/>
          <w:i w:val="0"/>
          <w:iCs w:val="0"/>
          <w:color w:val="080808"/>
          <w:sz w:val="22"/>
          <w:szCs w:val="22"/>
        </w:rPr>
        <w:t xml:space="preserve"> and Lewis</w:t>
      </w:r>
      <w:r w:rsidR="00591FDA">
        <w:rPr>
          <w:rFonts w:ascii="Times New Roman" w:hAnsi="Times New Roman" w:cs="Times New Roman"/>
          <w:i w:val="0"/>
          <w:iCs w:val="0"/>
          <w:color w:val="080808"/>
          <w:sz w:val="22"/>
          <w:szCs w:val="22"/>
        </w:rPr>
        <w:t xml:space="preserve"> Lissner.</w:t>
      </w:r>
    </w:p>
    <w:p w:rsidR="006D54EA" w:rsidRDefault="006D54EA" w:rsidP="00F6319F">
      <w:pPr>
        <w:rPr>
          <w:rFonts w:ascii="Times New Roman" w:hAnsi="Times New Roman" w:cs="Times New Roman"/>
          <w:i w:val="0"/>
          <w:iCs w:val="0"/>
          <w:color w:val="080808"/>
          <w:sz w:val="22"/>
          <w:szCs w:val="22"/>
        </w:rPr>
      </w:pPr>
    </w:p>
    <w:p w:rsidR="00627C35" w:rsidRPr="00627C35" w:rsidRDefault="00627C35" w:rsidP="00F6319F">
      <w:pPr>
        <w:rPr>
          <w:rFonts w:ascii="Times New Roman" w:hAnsi="Times New Roman" w:cs="Times New Roman"/>
          <w:i w:val="0"/>
          <w:iCs w:val="0"/>
          <w:color w:val="080808"/>
          <w:sz w:val="22"/>
          <w:szCs w:val="22"/>
        </w:rPr>
      </w:pPr>
    </w:p>
    <w:p w:rsidR="00F923F7" w:rsidRPr="00B87FC8" w:rsidRDefault="00F923F7" w:rsidP="00F6319F">
      <w:pPr>
        <w:rPr>
          <w:rFonts w:ascii="Times New Roman" w:hAnsi="Times New Roman" w:cs="Times New Roman"/>
          <w:b/>
          <w:i w:val="0"/>
          <w:iCs w:val="0"/>
          <w:color w:val="080808"/>
          <w:sz w:val="16"/>
          <w:szCs w:val="16"/>
        </w:rPr>
      </w:pPr>
    </w:p>
    <w:p w:rsidR="006D54EA" w:rsidRPr="00591FDA" w:rsidRDefault="00E26C0C" w:rsidP="00591FDA">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Call to order. </w:t>
      </w:r>
      <w:r w:rsidR="00F6319F">
        <w:rPr>
          <w:rFonts w:ascii="Times New Roman" w:hAnsi="Times New Roman" w:cs="Times New Roman"/>
          <w:i w:val="0"/>
          <w:iCs w:val="0"/>
          <w:color w:val="080808"/>
          <w:sz w:val="22"/>
          <w:szCs w:val="22"/>
        </w:rPr>
        <w:t>The meeting wa</w:t>
      </w:r>
      <w:r w:rsidR="0053207B">
        <w:rPr>
          <w:rFonts w:ascii="Times New Roman" w:hAnsi="Times New Roman" w:cs="Times New Roman"/>
          <w:i w:val="0"/>
          <w:iCs w:val="0"/>
          <w:color w:val="080808"/>
          <w:sz w:val="22"/>
          <w:szCs w:val="22"/>
        </w:rPr>
        <w:t>s called to order at 6:31</w:t>
      </w:r>
      <w:r w:rsidR="00F9615B">
        <w:rPr>
          <w:rFonts w:ascii="Times New Roman" w:hAnsi="Times New Roman" w:cs="Times New Roman"/>
          <w:i w:val="0"/>
          <w:iCs w:val="0"/>
          <w:color w:val="080808"/>
          <w:sz w:val="22"/>
          <w:szCs w:val="22"/>
        </w:rPr>
        <w:t xml:space="preserve"> </w:t>
      </w:r>
      <w:r w:rsidR="00D40C42">
        <w:rPr>
          <w:rFonts w:ascii="Times New Roman" w:hAnsi="Times New Roman" w:cs="Times New Roman"/>
          <w:i w:val="0"/>
          <w:iCs w:val="0"/>
          <w:color w:val="080808"/>
          <w:sz w:val="22"/>
          <w:szCs w:val="22"/>
        </w:rPr>
        <w:t>PM by Chair Culbertson</w:t>
      </w:r>
      <w:r w:rsidR="00F9615B">
        <w:rPr>
          <w:rFonts w:ascii="Times New Roman" w:hAnsi="Times New Roman" w:cs="Times New Roman"/>
          <w:i w:val="0"/>
          <w:iCs w:val="0"/>
          <w:color w:val="080808"/>
          <w:sz w:val="22"/>
          <w:szCs w:val="22"/>
        </w:rPr>
        <w:t>.</w:t>
      </w:r>
    </w:p>
    <w:p w:rsidR="00E26C0C" w:rsidRDefault="00E26C0C" w:rsidP="00F6319F">
      <w:pPr>
        <w:jc w:val="both"/>
        <w:rPr>
          <w:rFonts w:ascii="Times New Roman" w:hAnsi="Times New Roman" w:cs="Times New Roman"/>
          <w:i w:val="0"/>
          <w:color w:val="080808"/>
          <w:sz w:val="22"/>
          <w:szCs w:val="22"/>
        </w:rPr>
      </w:pPr>
    </w:p>
    <w:p w:rsidR="00C70A96" w:rsidRDefault="00E26C0C"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Approval of minutes.  </w:t>
      </w:r>
      <w:r w:rsidR="00591FDA">
        <w:rPr>
          <w:rFonts w:ascii="Times New Roman" w:hAnsi="Times New Roman" w:cs="Times New Roman"/>
          <w:color w:val="080808"/>
          <w:sz w:val="22"/>
          <w:szCs w:val="22"/>
        </w:rPr>
        <w:t>Koser</w:t>
      </w:r>
      <w:r w:rsidR="00F9615B">
        <w:rPr>
          <w:rFonts w:ascii="Times New Roman" w:hAnsi="Times New Roman" w:cs="Times New Roman"/>
          <w:color w:val="080808"/>
          <w:sz w:val="22"/>
          <w:szCs w:val="22"/>
        </w:rPr>
        <w:t xml:space="preserve"> </w:t>
      </w:r>
      <w:r>
        <w:rPr>
          <w:rFonts w:ascii="Times New Roman" w:hAnsi="Times New Roman" w:cs="Times New Roman"/>
          <w:color w:val="080808"/>
          <w:sz w:val="22"/>
          <w:szCs w:val="22"/>
        </w:rPr>
        <w:t>moved to waive reading and to approve</w:t>
      </w:r>
      <w:r w:rsidR="00A55ECF">
        <w:rPr>
          <w:rFonts w:ascii="Times New Roman" w:hAnsi="Times New Roman" w:cs="Times New Roman"/>
          <w:color w:val="080808"/>
          <w:sz w:val="22"/>
          <w:szCs w:val="22"/>
        </w:rPr>
        <w:t xml:space="preserve"> the minutes of the April 20</w:t>
      </w:r>
      <w:r w:rsidR="001306C3">
        <w:rPr>
          <w:rFonts w:ascii="Times New Roman" w:hAnsi="Times New Roman" w:cs="Times New Roman"/>
          <w:color w:val="080808"/>
          <w:sz w:val="22"/>
          <w:szCs w:val="22"/>
        </w:rPr>
        <w:t xml:space="preserve">, 2016 </w:t>
      </w:r>
      <w:r w:rsidR="00591FDA">
        <w:rPr>
          <w:rFonts w:ascii="Times New Roman" w:hAnsi="Times New Roman" w:cs="Times New Roman"/>
          <w:color w:val="080808"/>
          <w:sz w:val="22"/>
          <w:szCs w:val="22"/>
        </w:rPr>
        <w:t>minutes, with two corrections to be supplied by the Community Development Director</w:t>
      </w:r>
      <w:r>
        <w:rPr>
          <w:rFonts w:ascii="Times New Roman" w:hAnsi="Times New Roman" w:cs="Times New Roman"/>
          <w:color w:val="080808"/>
          <w:sz w:val="22"/>
          <w:szCs w:val="22"/>
        </w:rPr>
        <w:t>.</w:t>
      </w:r>
      <w:r w:rsidR="00591FDA">
        <w:rPr>
          <w:rFonts w:ascii="Times New Roman" w:hAnsi="Times New Roman" w:cs="Times New Roman"/>
          <w:color w:val="080808"/>
          <w:sz w:val="22"/>
          <w:szCs w:val="22"/>
        </w:rPr>
        <w:t xml:space="preserve"> Stephans</w:t>
      </w:r>
      <w:r w:rsidR="0053207B">
        <w:rPr>
          <w:rFonts w:ascii="Times New Roman" w:hAnsi="Times New Roman" w:cs="Times New Roman"/>
          <w:color w:val="080808"/>
          <w:sz w:val="22"/>
          <w:szCs w:val="22"/>
        </w:rPr>
        <w:t xml:space="preserve"> </w:t>
      </w:r>
      <w:r w:rsidR="00D40C42">
        <w:rPr>
          <w:rFonts w:ascii="Times New Roman" w:hAnsi="Times New Roman" w:cs="Times New Roman"/>
          <w:color w:val="080808"/>
          <w:sz w:val="22"/>
          <w:szCs w:val="22"/>
        </w:rPr>
        <w:t>s</w:t>
      </w:r>
      <w:r w:rsidR="001C0BAF">
        <w:rPr>
          <w:rFonts w:ascii="Times New Roman" w:hAnsi="Times New Roman" w:cs="Times New Roman"/>
          <w:color w:val="080808"/>
          <w:sz w:val="22"/>
          <w:szCs w:val="22"/>
        </w:rPr>
        <w:t>econded</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Approved by </w:t>
      </w:r>
      <w:r w:rsidR="001C0BAF">
        <w:rPr>
          <w:rFonts w:ascii="Times New Roman" w:hAnsi="Times New Roman" w:cs="Times New Roman"/>
          <w:i w:val="0"/>
          <w:color w:val="080808"/>
          <w:sz w:val="22"/>
          <w:szCs w:val="22"/>
        </w:rPr>
        <w:t xml:space="preserve">unanimous </w:t>
      </w:r>
      <w:r>
        <w:rPr>
          <w:rFonts w:ascii="Times New Roman" w:hAnsi="Times New Roman" w:cs="Times New Roman"/>
          <w:i w:val="0"/>
          <w:color w:val="080808"/>
          <w:sz w:val="22"/>
          <w:szCs w:val="22"/>
        </w:rPr>
        <w:t>voice vote.</w:t>
      </w:r>
    </w:p>
    <w:p w:rsidR="001306C3" w:rsidRDefault="001306C3" w:rsidP="00F6319F">
      <w:pPr>
        <w:jc w:val="both"/>
        <w:rPr>
          <w:rFonts w:ascii="Times New Roman" w:hAnsi="Times New Roman" w:cs="Times New Roman"/>
          <w:i w:val="0"/>
          <w:color w:val="080808"/>
          <w:sz w:val="22"/>
          <w:szCs w:val="22"/>
        </w:rPr>
      </w:pPr>
    </w:p>
    <w:p w:rsidR="001306C3" w:rsidRPr="001306C3" w:rsidRDefault="001306C3"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Civility reminder. </w:t>
      </w:r>
      <w:r>
        <w:rPr>
          <w:rFonts w:ascii="Times New Roman" w:hAnsi="Times New Roman" w:cs="Times New Roman"/>
          <w:i w:val="0"/>
          <w:color w:val="080808"/>
          <w:sz w:val="22"/>
          <w:szCs w:val="22"/>
        </w:rPr>
        <w:t xml:space="preserve"> Announced by the Chair.</w:t>
      </w:r>
    </w:p>
    <w:p w:rsidR="001C0BAF" w:rsidRDefault="001C0BAF" w:rsidP="00F6319F">
      <w:pPr>
        <w:jc w:val="both"/>
        <w:rPr>
          <w:rFonts w:ascii="Times New Roman" w:hAnsi="Times New Roman" w:cs="Times New Roman"/>
          <w:i w:val="0"/>
          <w:color w:val="080808"/>
          <w:sz w:val="22"/>
          <w:szCs w:val="22"/>
        </w:rPr>
      </w:pPr>
    </w:p>
    <w:p w:rsidR="00627C35" w:rsidRPr="00591FDA" w:rsidRDefault="001C0BAF"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Citizen appearances.</w:t>
      </w:r>
      <w:r w:rsidR="00591FDA">
        <w:rPr>
          <w:rFonts w:ascii="Times New Roman" w:hAnsi="Times New Roman" w:cs="Times New Roman"/>
          <w:b/>
          <w:i w:val="0"/>
          <w:color w:val="080808"/>
          <w:sz w:val="22"/>
          <w:szCs w:val="22"/>
        </w:rPr>
        <w:t xml:space="preserve"> </w:t>
      </w:r>
      <w:r w:rsidR="00591FDA" w:rsidRPr="00591FDA">
        <w:rPr>
          <w:rFonts w:ascii="Times New Roman" w:hAnsi="Times New Roman" w:cs="Times New Roman"/>
          <w:i w:val="0"/>
          <w:color w:val="080808"/>
          <w:sz w:val="22"/>
          <w:szCs w:val="22"/>
        </w:rPr>
        <w:t>Sharon Cybart and Lyman Fuson</w:t>
      </w:r>
      <w:r w:rsidR="00591FDA">
        <w:rPr>
          <w:rFonts w:ascii="Times New Roman" w:hAnsi="Times New Roman" w:cs="Times New Roman"/>
          <w:b/>
          <w:i w:val="0"/>
          <w:color w:val="080808"/>
          <w:sz w:val="22"/>
          <w:szCs w:val="22"/>
        </w:rPr>
        <w:t xml:space="preserve"> </w:t>
      </w:r>
      <w:r w:rsidR="00591FDA" w:rsidRPr="00591FDA">
        <w:rPr>
          <w:rFonts w:ascii="Times New Roman" w:hAnsi="Times New Roman" w:cs="Times New Roman"/>
          <w:i w:val="0"/>
          <w:color w:val="080808"/>
          <w:sz w:val="22"/>
          <w:szCs w:val="22"/>
        </w:rPr>
        <w:t xml:space="preserve">shared with the Commission their </w:t>
      </w:r>
      <w:r w:rsidR="00591FDA">
        <w:rPr>
          <w:rFonts w:ascii="Times New Roman" w:hAnsi="Times New Roman" w:cs="Times New Roman"/>
          <w:i w:val="0"/>
          <w:color w:val="080808"/>
          <w:sz w:val="22"/>
          <w:szCs w:val="22"/>
        </w:rPr>
        <w:t>intentions with respect to rehabilitation of their residence on West Main Street. The Commission observed that a building permit is not required for painting, and that color choices are entirely up to the property owner. Repainting and other restoration work on historic properties is eligible for historic preservation income tax credits for projects that are approved in advance by the State Historic Preservation Officer. The owners were referred to Jennifer Davel of the SHPO staff and to Community Development Director Sergeant for additional technical advice.</w:t>
      </w:r>
    </w:p>
    <w:p w:rsidR="006D54EA" w:rsidRPr="00591FDA" w:rsidRDefault="006D54EA" w:rsidP="00F6319F">
      <w:pPr>
        <w:jc w:val="both"/>
        <w:rPr>
          <w:rFonts w:ascii="Times New Roman" w:hAnsi="Times New Roman" w:cs="Times New Roman"/>
          <w:i w:val="0"/>
          <w:color w:val="080808"/>
          <w:sz w:val="22"/>
          <w:szCs w:val="22"/>
        </w:rPr>
      </w:pPr>
    </w:p>
    <w:p w:rsidR="00627C35" w:rsidRDefault="00627C35"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New business</w:t>
      </w:r>
    </w:p>
    <w:p w:rsidR="00627C35" w:rsidRDefault="00627C35" w:rsidP="00F6319F">
      <w:pPr>
        <w:jc w:val="both"/>
        <w:rPr>
          <w:rFonts w:ascii="Times New Roman" w:hAnsi="Times New Roman" w:cs="Times New Roman"/>
          <w:b/>
          <w:i w:val="0"/>
          <w:color w:val="080808"/>
          <w:sz w:val="22"/>
          <w:szCs w:val="22"/>
        </w:rPr>
      </w:pPr>
    </w:p>
    <w:p w:rsidR="008165C2" w:rsidRPr="00591FDA" w:rsidRDefault="00737C16" w:rsidP="00591FDA">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ab/>
        <w:t>Sergeant noted that Commission members and staff have been invited to a reception at the Eager Economy Building on June 3 to observe the recognition by the National Trust for Historic Preservation of the restoration project.</w:t>
      </w:r>
    </w:p>
    <w:p w:rsidR="006D54EA" w:rsidRDefault="006D54EA" w:rsidP="006D54EA">
      <w:pPr>
        <w:jc w:val="both"/>
        <w:rPr>
          <w:rFonts w:ascii="Times New Roman" w:hAnsi="Times New Roman" w:cs="Times New Roman"/>
          <w:i w:val="0"/>
          <w:color w:val="080808"/>
          <w:sz w:val="22"/>
          <w:szCs w:val="22"/>
        </w:rPr>
      </w:pPr>
    </w:p>
    <w:p w:rsidR="00906848" w:rsidRDefault="00906848"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Applications.  </w:t>
      </w:r>
    </w:p>
    <w:p w:rsidR="003B331B" w:rsidRDefault="003B331B" w:rsidP="00F6319F">
      <w:pPr>
        <w:jc w:val="both"/>
        <w:rPr>
          <w:rFonts w:ascii="Times New Roman" w:hAnsi="Times New Roman" w:cs="Times New Roman"/>
          <w:i w:val="0"/>
          <w:color w:val="080808"/>
          <w:sz w:val="22"/>
          <w:szCs w:val="22"/>
        </w:rPr>
      </w:pPr>
    </w:p>
    <w:p w:rsidR="006D54EA" w:rsidRDefault="00033770" w:rsidP="006D54EA">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318-320</w:t>
      </w:r>
      <w:r w:rsidR="00AC3E3C">
        <w:rPr>
          <w:rFonts w:ascii="Times New Roman" w:hAnsi="Times New Roman" w:cs="Times New Roman"/>
          <w:i w:val="0"/>
          <w:color w:val="080808"/>
          <w:sz w:val="22"/>
          <w:szCs w:val="22"/>
        </w:rPr>
        <w:t xml:space="preserve"> W. Main Street, John and Nelson Winston Double House, 1858 Greek Revival, AHI 84967. Andy Phillips appeared in support of a demolition permit application. The frame structure sustained severe fire damage. Pursuant to Wis. Stat. sec. 66.0413 the Commission applied the statutory formula to evaluate the reasonableness of the cost of returning the building to code-compliant condition vs. the value of the improvement prior to the casualty. </w:t>
      </w:r>
      <w:r w:rsidR="00CE3D78">
        <w:rPr>
          <w:rFonts w:ascii="Times New Roman" w:hAnsi="Times New Roman" w:cs="Times New Roman"/>
          <w:i w:val="0"/>
          <w:color w:val="080808"/>
          <w:sz w:val="22"/>
          <w:szCs w:val="22"/>
        </w:rPr>
        <w:t>The assessed value of $105,100 divided by the ratio of assessed value to the recommended value as last published by the department of revenue for Evansville (1.0250) is $102,500. (This figure is also the “estimated fair market value, as listed on the tax bill</w:t>
      </w:r>
      <w:r w:rsidR="00CE3D78" w:rsidRPr="00CE3D78">
        <w:rPr>
          <w:rFonts w:ascii="Times New Roman" w:hAnsi="Times New Roman" w:cs="Times New Roman"/>
          <w:i w:val="0"/>
          <w:color w:val="080808"/>
          <w:sz w:val="22"/>
          <w:szCs w:val="22"/>
        </w:rPr>
        <w:t>, of which the Commission takes official notice.)</w:t>
      </w:r>
      <w:r w:rsidR="00CE3D78">
        <w:rPr>
          <w:rFonts w:ascii="Times New Roman" w:hAnsi="Times New Roman" w:cs="Times New Roman"/>
          <w:i w:val="0"/>
          <w:color w:val="080808"/>
          <w:sz w:val="22"/>
          <w:szCs w:val="22"/>
        </w:rPr>
        <w:t xml:space="preserve"> Eighty-five percent of this figure </w:t>
      </w:r>
      <w:r w:rsidR="00B2090C">
        <w:rPr>
          <w:rFonts w:ascii="Times New Roman" w:hAnsi="Times New Roman" w:cs="Times New Roman"/>
          <w:i w:val="0"/>
          <w:color w:val="080808"/>
          <w:sz w:val="22"/>
          <w:szCs w:val="22"/>
        </w:rPr>
        <w:t>is $87,125. The Commission concludes</w:t>
      </w:r>
      <w:bookmarkStart w:id="0" w:name="_GoBack"/>
      <w:bookmarkEnd w:id="0"/>
      <w:r w:rsidR="00CE3D78">
        <w:rPr>
          <w:rFonts w:ascii="Times New Roman" w:hAnsi="Times New Roman" w:cs="Times New Roman"/>
          <w:i w:val="0"/>
          <w:color w:val="080808"/>
          <w:sz w:val="22"/>
          <w:szCs w:val="22"/>
        </w:rPr>
        <w:t xml:space="preserve"> as a matter of law that the cost of repairing the structure far exceeds $87,125, and that the cost of repair is unreasonable within the meaning of the statute.</w:t>
      </w:r>
    </w:p>
    <w:p w:rsidR="00CE3D78" w:rsidRDefault="00CE3D78" w:rsidP="00CE3D78">
      <w:pPr>
        <w:jc w:val="both"/>
        <w:rPr>
          <w:rFonts w:ascii="Times New Roman" w:hAnsi="Times New Roman" w:cs="Times New Roman"/>
          <w:i w:val="0"/>
          <w:color w:val="080808"/>
          <w:sz w:val="22"/>
          <w:szCs w:val="22"/>
        </w:rPr>
      </w:pPr>
    </w:p>
    <w:p w:rsidR="00CE3D78" w:rsidRDefault="00CE3D78" w:rsidP="00CE3D78">
      <w:pPr>
        <w:ind w:left="720"/>
        <w:jc w:val="both"/>
        <w:rPr>
          <w:rFonts w:ascii="Times New Roman" w:hAnsi="Times New Roman" w:cs="Times New Roman"/>
          <w:i w:val="0"/>
          <w:color w:val="080808"/>
          <w:sz w:val="22"/>
          <w:szCs w:val="22"/>
        </w:rPr>
      </w:pPr>
      <w:r>
        <w:rPr>
          <w:rFonts w:ascii="Times New Roman" w:hAnsi="Times New Roman" w:cs="Times New Roman"/>
          <w:color w:val="080808"/>
          <w:sz w:val="22"/>
          <w:szCs w:val="22"/>
        </w:rPr>
        <w:t xml:space="preserve">Decker moved to approve issuance of a demolition permit. Koser seconded. </w:t>
      </w:r>
      <w:r>
        <w:rPr>
          <w:rFonts w:ascii="Times New Roman" w:hAnsi="Times New Roman" w:cs="Times New Roman"/>
          <w:i w:val="0"/>
          <w:color w:val="080808"/>
          <w:sz w:val="22"/>
          <w:szCs w:val="22"/>
        </w:rPr>
        <w:t xml:space="preserve">Approved by unanimous voice vote. The Commission asked Sergeant to formally advise the State Historic Preservation Officer at the earliest opportunity to begin the statutory 30-day </w:t>
      </w:r>
      <w:r w:rsidR="00033770">
        <w:rPr>
          <w:rFonts w:ascii="Times New Roman" w:hAnsi="Times New Roman" w:cs="Times New Roman"/>
          <w:i w:val="0"/>
          <w:color w:val="080808"/>
          <w:sz w:val="22"/>
          <w:szCs w:val="22"/>
        </w:rPr>
        <w:t xml:space="preserve">inspection period, and advised that demolition </w:t>
      </w:r>
      <w:r w:rsidR="00033770">
        <w:rPr>
          <w:rFonts w:ascii="Times New Roman" w:hAnsi="Times New Roman" w:cs="Times New Roman"/>
          <w:i w:val="0"/>
          <w:color w:val="080808"/>
          <w:sz w:val="22"/>
          <w:szCs w:val="22"/>
        </w:rPr>
        <w:lastRenderedPageBreak/>
        <w:t>may not commence until the time period has elapsed or has been waived by SHPO. The Commission also noted that demolition is authorized but not required by issuance of the permit, and that the owner may still rehabilitate the structure if that is his preference.</w:t>
      </w:r>
    </w:p>
    <w:p w:rsidR="00033770" w:rsidRDefault="00033770" w:rsidP="00CE3D78">
      <w:pPr>
        <w:ind w:left="720"/>
        <w:jc w:val="both"/>
        <w:rPr>
          <w:rFonts w:ascii="Times New Roman" w:hAnsi="Times New Roman" w:cs="Times New Roman"/>
          <w:i w:val="0"/>
          <w:color w:val="080808"/>
          <w:sz w:val="22"/>
          <w:szCs w:val="22"/>
        </w:rPr>
      </w:pPr>
    </w:p>
    <w:p w:rsidR="00033770" w:rsidRPr="00033770" w:rsidRDefault="00033770" w:rsidP="00033770">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318-322 W. Main Street. Andy Phillips appeared in support of design review approval of two proposed duplex residences, </w:t>
      </w:r>
      <w:r w:rsidR="00B2090C">
        <w:rPr>
          <w:rFonts w:ascii="Times New Roman" w:hAnsi="Times New Roman" w:cs="Times New Roman"/>
          <w:i w:val="0"/>
          <w:color w:val="080808"/>
          <w:sz w:val="22"/>
          <w:szCs w:val="22"/>
        </w:rPr>
        <w:t xml:space="preserve">each </w:t>
      </w:r>
      <w:r>
        <w:rPr>
          <w:rFonts w:ascii="Times New Roman" w:hAnsi="Times New Roman" w:cs="Times New Roman"/>
          <w:i w:val="0"/>
          <w:color w:val="080808"/>
          <w:sz w:val="22"/>
          <w:szCs w:val="22"/>
        </w:rPr>
        <w:t>with detached two-car garages, to be constructed to replace the damaged double house. Issuance of conditional use permits by the Plan Commission will be required for this proposed project to take place. To expedite the approval process, the Commission reviewed plan views and elevations of th</w:t>
      </w:r>
      <w:r w:rsidR="003F3FE3">
        <w:rPr>
          <w:rFonts w:ascii="Times New Roman" w:hAnsi="Times New Roman" w:cs="Times New Roman"/>
          <w:i w:val="0"/>
          <w:color w:val="080808"/>
          <w:sz w:val="22"/>
          <w:szCs w:val="22"/>
        </w:rPr>
        <w:t>e</w:t>
      </w:r>
      <w:r>
        <w:rPr>
          <w:rFonts w:ascii="Times New Roman" w:hAnsi="Times New Roman" w:cs="Times New Roman"/>
          <w:i w:val="0"/>
          <w:color w:val="080808"/>
          <w:sz w:val="22"/>
          <w:szCs w:val="22"/>
        </w:rPr>
        <w:t xml:space="preserve"> proposed new construction.</w:t>
      </w:r>
      <w:r w:rsidR="009F505D">
        <w:rPr>
          <w:rFonts w:ascii="Times New Roman" w:hAnsi="Times New Roman" w:cs="Times New Roman"/>
          <w:i w:val="0"/>
          <w:color w:val="080808"/>
          <w:sz w:val="22"/>
          <w:szCs w:val="22"/>
        </w:rPr>
        <w:t xml:space="preserve"> Preliminary review shows that the proposed work will likely meet all requirements for infill construction in the Historic District.</w:t>
      </w:r>
      <w:r>
        <w:rPr>
          <w:rFonts w:ascii="Times New Roman" w:hAnsi="Times New Roman" w:cs="Times New Roman"/>
          <w:i w:val="0"/>
          <w:color w:val="080808"/>
          <w:sz w:val="22"/>
          <w:szCs w:val="22"/>
        </w:rPr>
        <w:t xml:space="preserve"> </w:t>
      </w:r>
      <w:r w:rsidR="003F3FE3">
        <w:rPr>
          <w:rFonts w:ascii="Times New Roman" w:hAnsi="Times New Roman" w:cs="Times New Roman"/>
          <w:color w:val="080808"/>
          <w:sz w:val="22"/>
          <w:szCs w:val="22"/>
        </w:rPr>
        <w:t xml:space="preserve">Stephans moved to recommend the proposed concept to the Plan Commission. Christens seconded. </w:t>
      </w:r>
      <w:r w:rsidR="003F3FE3">
        <w:rPr>
          <w:rFonts w:ascii="Times New Roman" w:hAnsi="Times New Roman" w:cs="Times New Roman"/>
          <w:i w:val="0"/>
          <w:color w:val="080808"/>
          <w:sz w:val="22"/>
          <w:szCs w:val="22"/>
        </w:rPr>
        <w:t>Approved by unanimous voice vote.</w:t>
      </w:r>
    </w:p>
    <w:p w:rsidR="00CE3D78" w:rsidRDefault="00CE3D78" w:rsidP="00CE3D78">
      <w:pPr>
        <w:ind w:left="720"/>
        <w:jc w:val="both"/>
        <w:rPr>
          <w:rFonts w:ascii="Times New Roman" w:hAnsi="Times New Roman" w:cs="Times New Roman"/>
          <w:i w:val="0"/>
          <w:color w:val="080808"/>
          <w:sz w:val="22"/>
          <w:szCs w:val="22"/>
        </w:rPr>
      </w:pPr>
    </w:p>
    <w:p w:rsidR="00D242C3" w:rsidRPr="003F3FE3" w:rsidRDefault="00627C35" w:rsidP="003F3FE3">
      <w:pPr>
        <w:pStyle w:val="ListParagraph"/>
        <w:numPr>
          <w:ilvl w:val="0"/>
          <w:numId w:val="13"/>
        </w:numPr>
        <w:jc w:val="both"/>
        <w:rPr>
          <w:rFonts w:ascii="Times New Roman" w:hAnsi="Times New Roman" w:cs="Times New Roman"/>
          <w:i w:val="0"/>
          <w:color w:val="080808"/>
          <w:sz w:val="22"/>
          <w:szCs w:val="22"/>
        </w:rPr>
      </w:pPr>
      <w:r w:rsidRPr="003F3FE3">
        <w:rPr>
          <w:rFonts w:ascii="Times New Roman" w:hAnsi="Times New Roman" w:cs="Times New Roman"/>
          <w:i w:val="0"/>
          <w:color w:val="080808"/>
          <w:sz w:val="22"/>
          <w:szCs w:val="22"/>
        </w:rPr>
        <w:t xml:space="preserve">18 W. Main Street, </w:t>
      </w:r>
      <w:r w:rsidR="00F4391E" w:rsidRPr="003F3FE3">
        <w:rPr>
          <w:rFonts w:ascii="Times New Roman" w:hAnsi="Times New Roman" w:cs="Times New Roman"/>
          <w:i w:val="0"/>
          <w:color w:val="080808"/>
          <w:sz w:val="22"/>
          <w:szCs w:val="22"/>
        </w:rPr>
        <w:t xml:space="preserve">William H. </w:t>
      </w:r>
      <w:r w:rsidRPr="003F3FE3">
        <w:rPr>
          <w:rFonts w:ascii="Times New Roman" w:hAnsi="Times New Roman" w:cs="Times New Roman"/>
          <w:i w:val="0"/>
          <w:color w:val="080808"/>
          <w:sz w:val="22"/>
          <w:szCs w:val="22"/>
        </w:rPr>
        <w:t>Van Hise Building</w:t>
      </w:r>
      <w:r w:rsidR="00DF5F4B" w:rsidRPr="003F3FE3">
        <w:rPr>
          <w:rFonts w:ascii="Times New Roman" w:hAnsi="Times New Roman" w:cs="Times New Roman"/>
          <w:i w:val="0"/>
          <w:color w:val="080808"/>
          <w:sz w:val="22"/>
          <w:szCs w:val="22"/>
        </w:rPr>
        <w:t xml:space="preserve">, </w:t>
      </w:r>
      <w:r w:rsidR="00F4391E" w:rsidRPr="003F3FE3">
        <w:rPr>
          <w:rFonts w:ascii="Times New Roman" w:hAnsi="Times New Roman" w:cs="Times New Roman"/>
          <w:i w:val="0"/>
          <w:color w:val="080808"/>
          <w:sz w:val="22"/>
          <w:szCs w:val="22"/>
        </w:rPr>
        <w:t>1871 Boomtown, AHI 85199</w:t>
      </w:r>
      <w:r w:rsidR="00DF5F4B" w:rsidRPr="003F3FE3">
        <w:rPr>
          <w:rFonts w:ascii="Times New Roman" w:hAnsi="Times New Roman" w:cs="Times New Roman"/>
          <w:i w:val="0"/>
          <w:color w:val="080808"/>
          <w:sz w:val="22"/>
          <w:szCs w:val="22"/>
        </w:rPr>
        <w:t>.</w:t>
      </w:r>
      <w:r w:rsidR="003F3FE3">
        <w:rPr>
          <w:rFonts w:ascii="Times New Roman" w:hAnsi="Times New Roman" w:cs="Times New Roman"/>
          <w:i w:val="0"/>
          <w:color w:val="080808"/>
          <w:sz w:val="22"/>
          <w:szCs w:val="22"/>
        </w:rPr>
        <w:t xml:space="preserve"> Mike Doverspike appeared in support of</w:t>
      </w:r>
      <w:r w:rsidR="00590B42" w:rsidRPr="003F3FE3">
        <w:rPr>
          <w:rFonts w:ascii="Times New Roman" w:hAnsi="Times New Roman" w:cs="Times New Roman"/>
          <w:i w:val="0"/>
          <w:color w:val="080808"/>
          <w:sz w:val="22"/>
          <w:szCs w:val="22"/>
        </w:rPr>
        <w:t xml:space="preserve"> a</w:t>
      </w:r>
      <w:r w:rsidR="00D242C3" w:rsidRPr="003F3FE3">
        <w:rPr>
          <w:rFonts w:ascii="Times New Roman" w:hAnsi="Times New Roman" w:cs="Times New Roman"/>
          <w:i w:val="0"/>
          <w:color w:val="080808"/>
          <w:sz w:val="22"/>
          <w:szCs w:val="22"/>
        </w:rPr>
        <w:t xml:space="preserve">n amended </w:t>
      </w:r>
      <w:r w:rsidR="00590B42" w:rsidRPr="003F3FE3">
        <w:rPr>
          <w:rFonts w:ascii="Times New Roman" w:hAnsi="Times New Roman" w:cs="Times New Roman"/>
          <w:i w:val="0"/>
          <w:color w:val="080808"/>
          <w:sz w:val="22"/>
          <w:szCs w:val="22"/>
        </w:rPr>
        <w:t xml:space="preserve">application </w:t>
      </w:r>
      <w:r w:rsidR="003F3FE3">
        <w:rPr>
          <w:rFonts w:ascii="Times New Roman" w:hAnsi="Times New Roman" w:cs="Times New Roman"/>
          <w:i w:val="0"/>
          <w:color w:val="080808"/>
          <w:sz w:val="22"/>
          <w:szCs w:val="22"/>
        </w:rPr>
        <w:t>for</w:t>
      </w:r>
      <w:r w:rsidR="00D242C3" w:rsidRPr="003F3FE3">
        <w:rPr>
          <w:rFonts w:ascii="Times New Roman" w:hAnsi="Times New Roman" w:cs="Times New Roman"/>
          <w:i w:val="0"/>
          <w:color w:val="080808"/>
          <w:sz w:val="22"/>
          <w:szCs w:val="22"/>
        </w:rPr>
        <w:t xml:space="preserve"> a Certificate o</w:t>
      </w:r>
      <w:r w:rsidR="003F3FE3">
        <w:rPr>
          <w:rFonts w:ascii="Times New Roman" w:hAnsi="Times New Roman" w:cs="Times New Roman"/>
          <w:i w:val="0"/>
          <w:color w:val="080808"/>
          <w:sz w:val="22"/>
          <w:szCs w:val="22"/>
        </w:rPr>
        <w:t>f Appropriateness. Transite panels will be removed from the 2</w:t>
      </w:r>
      <w:r w:rsidR="003F3FE3" w:rsidRPr="003F3FE3">
        <w:rPr>
          <w:rFonts w:ascii="Times New Roman" w:hAnsi="Times New Roman" w:cs="Times New Roman"/>
          <w:i w:val="0"/>
          <w:color w:val="080808"/>
          <w:sz w:val="22"/>
          <w:szCs w:val="22"/>
          <w:vertAlign w:val="superscript"/>
        </w:rPr>
        <w:t>nd</w:t>
      </w:r>
      <w:r w:rsidR="003F3FE3">
        <w:rPr>
          <w:rFonts w:ascii="Times New Roman" w:hAnsi="Times New Roman" w:cs="Times New Roman"/>
          <w:i w:val="0"/>
          <w:color w:val="080808"/>
          <w:sz w:val="22"/>
          <w:szCs w:val="22"/>
        </w:rPr>
        <w:t xml:space="preserve"> floor residential portion of the building on the front façade only</w:t>
      </w:r>
      <w:r w:rsidR="009F505D">
        <w:rPr>
          <w:rFonts w:ascii="Times New Roman" w:hAnsi="Times New Roman" w:cs="Times New Roman"/>
          <w:i w:val="0"/>
          <w:color w:val="080808"/>
          <w:sz w:val="22"/>
          <w:szCs w:val="22"/>
        </w:rPr>
        <w:t xml:space="preserve"> and will be replaced by fiber cement board clapboards. Cornice, window hoods, and other wood trim on the front façade will be repainted. Wood clapboards on the 1</w:t>
      </w:r>
      <w:r w:rsidR="009F505D" w:rsidRPr="009F505D">
        <w:rPr>
          <w:rFonts w:ascii="Times New Roman" w:hAnsi="Times New Roman" w:cs="Times New Roman"/>
          <w:i w:val="0"/>
          <w:color w:val="080808"/>
          <w:sz w:val="22"/>
          <w:szCs w:val="22"/>
          <w:vertAlign w:val="superscript"/>
        </w:rPr>
        <w:t>st</w:t>
      </w:r>
      <w:r w:rsidR="009F505D">
        <w:rPr>
          <w:rFonts w:ascii="Times New Roman" w:hAnsi="Times New Roman" w:cs="Times New Roman"/>
          <w:i w:val="0"/>
          <w:color w:val="080808"/>
          <w:sz w:val="22"/>
          <w:szCs w:val="22"/>
        </w:rPr>
        <w:t xml:space="preserve"> floor storefront will also be replaced with fiber cement board products. The owner advises that no original wood siding remains on the building. </w:t>
      </w:r>
      <w:r w:rsidR="009F505D">
        <w:rPr>
          <w:rFonts w:ascii="Times New Roman" w:hAnsi="Times New Roman" w:cs="Times New Roman"/>
          <w:color w:val="080808"/>
          <w:sz w:val="22"/>
          <w:szCs w:val="22"/>
        </w:rPr>
        <w:t xml:space="preserve">Ahner moved to approve the application as submitted. Stephans seconded. </w:t>
      </w:r>
      <w:r w:rsidR="009F505D">
        <w:rPr>
          <w:rFonts w:ascii="Times New Roman" w:hAnsi="Times New Roman" w:cs="Times New Roman"/>
          <w:i w:val="0"/>
          <w:color w:val="080808"/>
          <w:sz w:val="22"/>
          <w:szCs w:val="22"/>
        </w:rPr>
        <w:t>Approved by unanimous voice vote.</w:t>
      </w:r>
    </w:p>
    <w:p w:rsidR="006D54EA" w:rsidRDefault="006D54EA" w:rsidP="006D54EA">
      <w:pPr>
        <w:jc w:val="both"/>
        <w:rPr>
          <w:rFonts w:ascii="Times New Roman" w:hAnsi="Times New Roman" w:cs="Times New Roman"/>
          <w:i w:val="0"/>
          <w:color w:val="080808"/>
          <w:sz w:val="22"/>
          <w:szCs w:val="22"/>
        </w:rPr>
      </w:pPr>
    </w:p>
    <w:p w:rsidR="003F0769" w:rsidRDefault="00141F10" w:rsidP="009F505D">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27 Garfield Avenue, house, Gabled E</w:t>
      </w:r>
      <w:r w:rsidR="00375A13">
        <w:rPr>
          <w:rFonts w:ascii="Times New Roman" w:hAnsi="Times New Roman" w:cs="Times New Roman"/>
          <w:i w:val="0"/>
          <w:color w:val="080808"/>
          <w:sz w:val="22"/>
          <w:szCs w:val="22"/>
        </w:rPr>
        <w:t>ll built between 1891 and 1907, AHI 85062. Scott Vale and Rachel Guzman appeared in support of an application for a Certificate of Appropriateness. The house is sided with aluminum, which is deteriorating and damaged in places. Vinyl siding will be used to replace the alumin</w:t>
      </w:r>
      <w:r w:rsidR="00DE473A">
        <w:rPr>
          <w:rFonts w:ascii="Times New Roman" w:hAnsi="Times New Roman" w:cs="Times New Roman"/>
          <w:i w:val="0"/>
          <w:color w:val="080808"/>
          <w:sz w:val="22"/>
          <w:szCs w:val="22"/>
        </w:rPr>
        <w:t>um, with vinyl shake material to</w:t>
      </w:r>
      <w:r w:rsidR="00375A13">
        <w:rPr>
          <w:rFonts w:ascii="Times New Roman" w:hAnsi="Times New Roman" w:cs="Times New Roman"/>
          <w:i w:val="0"/>
          <w:color w:val="080808"/>
          <w:sz w:val="22"/>
          <w:szCs w:val="22"/>
        </w:rPr>
        <w:t xml:space="preserve"> be applied at the gable ends. The original wood siding beneath the aluminum will be retained, and the vinyl will be the same as the vinyl siding recently approved for the new garage on the site. </w:t>
      </w:r>
      <w:r w:rsidR="00375A13">
        <w:rPr>
          <w:rFonts w:ascii="Times New Roman" w:hAnsi="Times New Roman" w:cs="Times New Roman"/>
          <w:color w:val="080808"/>
          <w:sz w:val="22"/>
          <w:szCs w:val="22"/>
        </w:rPr>
        <w:t xml:space="preserve">Decker moved to approve the application as submitted. Lewis seconded. </w:t>
      </w:r>
      <w:r w:rsidR="00375A13">
        <w:rPr>
          <w:rFonts w:ascii="Times New Roman" w:hAnsi="Times New Roman" w:cs="Times New Roman"/>
          <w:i w:val="0"/>
          <w:color w:val="080808"/>
          <w:sz w:val="22"/>
          <w:szCs w:val="22"/>
        </w:rPr>
        <w:t>Approved by unanimous voice vote.</w:t>
      </w:r>
    </w:p>
    <w:p w:rsidR="00375A13" w:rsidRPr="00375A13" w:rsidRDefault="00375A13" w:rsidP="00375A13">
      <w:pPr>
        <w:pStyle w:val="ListParagraph"/>
        <w:rPr>
          <w:rFonts w:ascii="Times New Roman" w:hAnsi="Times New Roman" w:cs="Times New Roman"/>
          <w:i w:val="0"/>
          <w:color w:val="080808"/>
          <w:sz w:val="22"/>
          <w:szCs w:val="22"/>
        </w:rPr>
      </w:pPr>
    </w:p>
    <w:p w:rsidR="00375A13" w:rsidRDefault="00DE473A" w:rsidP="009F505D">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53 N. Second Street, house, Queen Anne, built between 1891 and 1894, AHI 85010. Lewis Lissner appeared in support of an application for a Certificate of Appropriateness. A wooden fence will be constructed between the house and the garage on the Garfield Avenue side of the property, and from the front porch to the lot line setback along the Second Street side. The fence will continue along the south lot line setback to the rear of the yard to meet an existing fence on the west side of the property. . The fences will be of the shadow box style, 6 feet in height, to enhance backyard pool safety and security. </w:t>
      </w:r>
      <w:r>
        <w:rPr>
          <w:rFonts w:ascii="Times New Roman" w:hAnsi="Times New Roman" w:cs="Times New Roman"/>
          <w:color w:val="080808"/>
          <w:sz w:val="22"/>
          <w:szCs w:val="22"/>
        </w:rPr>
        <w:t xml:space="preserve">Koser moved to approve the application as submitted. Decker seconded. </w:t>
      </w:r>
      <w:r>
        <w:rPr>
          <w:rFonts w:ascii="Times New Roman" w:hAnsi="Times New Roman" w:cs="Times New Roman"/>
          <w:i w:val="0"/>
          <w:color w:val="080808"/>
          <w:sz w:val="22"/>
          <w:szCs w:val="22"/>
        </w:rPr>
        <w:t>Approved by unanimous voice vote.</w:t>
      </w:r>
    </w:p>
    <w:p w:rsidR="009E774A" w:rsidRPr="009E774A" w:rsidRDefault="009E774A" w:rsidP="009E774A">
      <w:pPr>
        <w:pStyle w:val="ListParagraph"/>
        <w:rPr>
          <w:rFonts w:ascii="Times New Roman" w:hAnsi="Times New Roman" w:cs="Times New Roman"/>
          <w:i w:val="0"/>
          <w:color w:val="080808"/>
          <w:sz w:val="22"/>
          <w:szCs w:val="22"/>
        </w:rPr>
      </w:pPr>
    </w:p>
    <w:p w:rsidR="009E774A" w:rsidRDefault="009E774A" w:rsidP="009F505D">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34</w:t>
      </w:r>
      <w:r w:rsidR="00B2090C">
        <w:rPr>
          <w:rFonts w:ascii="Times New Roman" w:hAnsi="Times New Roman" w:cs="Times New Roman"/>
          <w:i w:val="0"/>
          <w:color w:val="080808"/>
          <w:sz w:val="22"/>
          <w:szCs w:val="22"/>
        </w:rPr>
        <w:t xml:space="preserve"> </w:t>
      </w:r>
      <w:r>
        <w:rPr>
          <w:rFonts w:ascii="Times New Roman" w:hAnsi="Times New Roman" w:cs="Times New Roman"/>
          <w:i w:val="0"/>
          <w:color w:val="080808"/>
          <w:sz w:val="22"/>
          <w:szCs w:val="22"/>
        </w:rPr>
        <w:t xml:space="preserve">N. Madison Street, Dr. E.W. Beebe House, </w:t>
      </w:r>
      <w:r w:rsidR="00B2090C">
        <w:rPr>
          <w:rFonts w:ascii="Times New Roman" w:hAnsi="Times New Roman" w:cs="Times New Roman"/>
          <w:i w:val="0"/>
          <w:color w:val="080808"/>
          <w:sz w:val="22"/>
          <w:szCs w:val="22"/>
        </w:rPr>
        <w:t xml:space="preserve">1874 </w:t>
      </w:r>
      <w:r>
        <w:rPr>
          <w:rFonts w:ascii="Times New Roman" w:hAnsi="Times New Roman" w:cs="Times New Roman"/>
          <w:i w:val="0"/>
          <w:color w:val="080808"/>
          <w:sz w:val="22"/>
          <w:szCs w:val="22"/>
        </w:rPr>
        <w:t xml:space="preserve">Second Empire, Benjamin S. Hoxie, builder, AHI 67428. Gary Haefer appeared in support of an application for a Certificate of Appropriateness. Deteriorated cedar shake shingles (shown by historical photos not to be original construction) will be replaced by factory-finished metal panels with slate shingle appearance. Deteriorated garage doors on the carriage house will be replaced with factory-finished doors, and deteriorated portions of fence will be repaired with matching dog-ear wood pickets. </w:t>
      </w:r>
      <w:r>
        <w:rPr>
          <w:rFonts w:ascii="Times New Roman" w:hAnsi="Times New Roman" w:cs="Times New Roman"/>
          <w:color w:val="080808"/>
          <w:sz w:val="22"/>
          <w:szCs w:val="22"/>
        </w:rPr>
        <w:t xml:space="preserve">Stephans moved to approve the application as submitted. Christens seconded. </w:t>
      </w:r>
      <w:r>
        <w:rPr>
          <w:rFonts w:ascii="Times New Roman" w:hAnsi="Times New Roman" w:cs="Times New Roman"/>
          <w:i w:val="0"/>
          <w:color w:val="080808"/>
          <w:sz w:val="22"/>
          <w:szCs w:val="22"/>
        </w:rPr>
        <w:t>Approved by unanimous voice vote.</w:t>
      </w:r>
    </w:p>
    <w:p w:rsidR="009E774A" w:rsidRPr="009E774A" w:rsidRDefault="009E774A" w:rsidP="009E774A">
      <w:pPr>
        <w:pStyle w:val="ListParagraph"/>
        <w:rPr>
          <w:rFonts w:ascii="Times New Roman" w:hAnsi="Times New Roman" w:cs="Times New Roman"/>
          <w:i w:val="0"/>
          <w:color w:val="080808"/>
          <w:sz w:val="22"/>
          <w:szCs w:val="22"/>
        </w:rPr>
      </w:pPr>
    </w:p>
    <w:p w:rsidR="009E774A" w:rsidRDefault="00141F10" w:rsidP="009F505D">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15 N. Second Street, house, Side G</w:t>
      </w:r>
      <w:r w:rsidR="00C96D6B">
        <w:rPr>
          <w:rFonts w:ascii="Times New Roman" w:hAnsi="Times New Roman" w:cs="Times New Roman"/>
          <w:i w:val="0"/>
          <w:color w:val="080808"/>
          <w:sz w:val="22"/>
          <w:szCs w:val="22"/>
        </w:rPr>
        <w:t xml:space="preserve">abled, built between 1899 and 1907, AHI 85002. Steve Christens recused himself from the Commission and appeared in support of an application for a Certificate of Appropriateness. Shingles on the garage will be replaced by shingles matching those on the house and the front porch will be repaired as follows: deck boards and skirting will be repaired with matching materials and a wooden railing will be applied at the same location as the original, which is now </w:t>
      </w:r>
      <w:r w:rsidR="00C96D6B">
        <w:rPr>
          <w:rFonts w:ascii="Times New Roman" w:hAnsi="Times New Roman" w:cs="Times New Roman"/>
          <w:i w:val="0"/>
          <w:color w:val="080808"/>
          <w:sz w:val="22"/>
          <w:szCs w:val="22"/>
        </w:rPr>
        <w:lastRenderedPageBreak/>
        <w:t xml:space="preserve">missing, but its prior location is shown by physical evidence. </w:t>
      </w:r>
      <w:r w:rsidR="00C96D6B">
        <w:rPr>
          <w:rFonts w:ascii="Times New Roman" w:hAnsi="Times New Roman" w:cs="Times New Roman"/>
          <w:color w:val="080808"/>
          <w:sz w:val="22"/>
          <w:szCs w:val="22"/>
        </w:rPr>
        <w:t xml:space="preserve">Ahner moved to approve the application as submitted. Koser seconded. </w:t>
      </w:r>
      <w:r w:rsidR="00C96D6B">
        <w:rPr>
          <w:rFonts w:ascii="Times New Roman" w:hAnsi="Times New Roman" w:cs="Times New Roman"/>
          <w:i w:val="0"/>
          <w:color w:val="080808"/>
          <w:sz w:val="22"/>
          <w:szCs w:val="22"/>
        </w:rPr>
        <w:t>Approved by voice vote with Christens abstaining.</w:t>
      </w:r>
    </w:p>
    <w:p w:rsidR="00C96D6B" w:rsidRPr="00C96D6B" w:rsidRDefault="00C96D6B" w:rsidP="00C96D6B">
      <w:pPr>
        <w:pStyle w:val="ListParagraph"/>
        <w:rPr>
          <w:rFonts w:ascii="Times New Roman" w:hAnsi="Times New Roman" w:cs="Times New Roman"/>
          <w:i w:val="0"/>
          <w:color w:val="080808"/>
          <w:sz w:val="22"/>
          <w:szCs w:val="22"/>
        </w:rPr>
      </w:pPr>
    </w:p>
    <w:p w:rsidR="00C96D6B" w:rsidRPr="009F505D" w:rsidRDefault="00C96D6B" w:rsidP="009F505D">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112 W. Liberty Street, Stephen J. Baker House, Gabled E</w:t>
      </w:r>
      <w:r w:rsidR="00E82045">
        <w:rPr>
          <w:rFonts w:ascii="Times New Roman" w:hAnsi="Times New Roman" w:cs="Times New Roman"/>
          <w:i w:val="0"/>
          <w:color w:val="080808"/>
          <w:sz w:val="22"/>
          <w:szCs w:val="22"/>
        </w:rPr>
        <w:t>l</w:t>
      </w:r>
      <w:r>
        <w:rPr>
          <w:rFonts w:ascii="Times New Roman" w:hAnsi="Times New Roman" w:cs="Times New Roman"/>
          <w:i w:val="0"/>
          <w:color w:val="080808"/>
          <w:sz w:val="22"/>
          <w:szCs w:val="22"/>
        </w:rPr>
        <w:t xml:space="preserve">l, built between 1878 and 1883, AHI 85087. John Decker recused himself from the Commission and appeared in support of an application for a Certificate of Appropriateness. </w:t>
      </w:r>
      <w:r w:rsidR="00E82045">
        <w:rPr>
          <w:rFonts w:ascii="Times New Roman" w:hAnsi="Times New Roman" w:cs="Times New Roman"/>
          <w:i w:val="0"/>
          <w:color w:val="080808"/>
          <w:sz w:val="22"/>
          <w:szCs w:val="22"/>
        </w:rPr>
        <w:t>The deteriorated chimney on the rear of the portion of the house running parallel to the street will be removed per masonry contractor’s recommendation. To facilitate handicapped accessibility, a concrete stoop and wood door on the rear façade of the kitchen addition will be removed and will be replaced by a ramp and 36” door at a new location on the rear façade. A lean-to powder room addition on the rear facade will be increased in size from 6’1” x 3’6” to 6’1” x 7’1”, with removal of one window. Existing transite siding will be retained and used for patching where practicable, but replacement siding otherwise will be fiber cement board clapboards.</w:t>
      </w:r>
      <w:r w:rsidR="00141F10">
        <w:rPr>
          <w:rFonts w:ascii="Times New Roman" w:hAnsi="Times New Roman" w:cs="Times New Roman"/>
          <w:i w:val="0"/>
          <w:color w:val="080808"/>
          <w:sz w:val="22"/>
          <w:szCs w:val="22"/>
        </w:rPr>
        <w:t xml:space="preserve"> Shutters, which are not original, will be removed.</w:t>
      </w:r>
      <w:r w:rsidR="00E82045">
        <w:rPr>
          <w:rFonts w:ascii="Times New Roman" w:hAnsi="Times New Roman" w:cs="Times New Roman"/>
          <w:i w:val="0"/>
          <w:color w:val="080808"/>
          <w:sz w:val="22"/>
          <w:szCs w:val="22"/>
        </w:rPr>
        <w:t xml:space="preserve"> </w:t>
      </w:r>
      <w:r w:rsidR="00E82045">
        <w:rPr>
          <w:rFonts w:ascii="Times New Roman" w:hAnsi="Times New Roman" w:cs="Times New Roman"/>
          <w:color w:val="080808"/>
          <w:sz w:val="22"/>
          <w:szCs w:val="22"/>
        </w:rPr>
        <w:t>Ko</w:t>
      </w:r>
      <w:r w:rsidR="00141F10">
        <w:rPr>
          <w:rFonts w:ascii="Times New Roman" w:hAnsi="Times New Roman" w:cs="Times New Roman"/>
          <w:color w:val="080808"/>
          <w:sz w:val="22"/>
          <w:szCs w:val="22"/>
        </w:rPr>
        <w:t>s</w:t>
      </w:r>
      <w:r w:rsidR="00E82045">
        <w:rPr>
          <w:rFonts w:ascii="Times New Roman" w:hAnsi="Times New Roman" w:cs="Times New Roman"/>
          <w:color w:val="080808"/>
          <w:sz w:val="22"/>
          <w:szCs w:val="22"/>
        </w:rPr>
        <w:t xml:space="preserve">er moved to approve the application as submitted. Stephans seconded. </w:t>
      </w:r>
      <w:r w:rsidR="00E82045">
        <w:rPr>
          <w:rFonts w:ascii="Times New Roman" w:hAnsi="Times New Roman" w:cs="Times New Roman"/>
          <w:i w:val="0"/>
          <w:color w:val="080808"/>
          <w:sz w:val="22"/>
          <w:szCs w:val="22"/>
        </w:rPr>
        <w:t>Approved by voice vote with Decker abstaining.</w:t>
      </w:r>
    </w:p>
    <w:p w:rsidR="006D54EA" w:rsidRDefault="006D54EA" w:rsidP="006D54EA">
      <w:pPr>
        <w:jc w:val="both"/>
        <w:rPr>
          <w:rFonts w:ascii="Times New Roman" w:hAnsi="Times New Roman" w:cs="Times New Roman"/>
          <w:i w:val="0"/>
          <w:color w:val="080808"/>
          <w:sz w:val="22"/>
          <w:szCs w:val="22"/>
        </w:rPr>
      </w:pPr>
    </w:p>
    <w:p w:rsidR="00141F10" w:rsidRDefault="00141F10" w:rsidP="00141F10">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 </w:t>
      </w:r>
      <w:r w:rsidR="00C81E28">
        <w:rPr>
          <w:rFonts w:ascii="Times New Roman" w:hAnsi="Times New Roman" w:cs="Times New Roman"/>
          <w:b/>
          <w:i w:val="0"/>
          <w:color w:val="080808"/>
          <w:sz w:val="22"/>
          <w:szCs w:val="22"/>
        </w:rPr>
        <w:t>Old business.</w:t>
      </w:r>
      <w:r>
        <w:rPr>
          <w:rFonts w:ascii="Times New Roman" w:hAnsi="Times New Roman" w:cs="Times New Roman"/>
          <w:b/>
          <w:i w:val="0"/>
          <w:color w:val="080808"/>
          <w:sz w:val="22"/>
          <w:szCs w:val="22"/>
        </w:rPr>
        <w:t xml:space="preserve">  </w:t>
      </w:r>
      <w:r>
        <w:rPr>
          <w:rFonts w:ascii="Times New Roman" w:hAnsi="Times New Roman" w:cs="Times New Roman"/>
          <w:i w:val="0"/>
          <w:color w:val="080808"/>
          <w:sz w:val="22"/>
          <w:szCs w:val="22"/>
        </w:rPr>
        <w:t>None presented.</w:t>
      </w:r>
    </w:p>
    <w:p w:rsidR="00141F10" w:rsidRDefault="00141F10" w:rsidP="00141F10">
      <w:pPr>
        <w:jc w:val="both"/>
        <w:rPr>
          <w:rFonts w:ascii="Times New Roman" w:hAnsi="Times New Roman" w:cs="Times New Roman"/>
          <w:i w:val="0"/>
          <w:color w:val="080808"/>
          <w:sz w:val="22"/>
          <w:szCs w:val="22"/>
        </w:rPr>
      </w:pPr>
    </w:p>
    <w:p w:rsidR="007F62FC" w:rsidRPr="00141F10" w:rsidRDefault="00F76752" w:rsidP="00141F10">
      <w:pPr>
        <w:jc w:val="both"/>
        <w:rPr>
          <w:rFonts w:ascii="Times New Roman" w:hAnsi="Times New Roman" w:cs="Times New Roman"/>
          <w:i w:val="0"/>
          <w:color w:val="080808"/>
          <w:sz w:val="22"/>
          <w:szCs w:val="22"/>
        </w:rPr>
      </w:pPr>
      <w:r w:rsidRPr="006D54EA">
        <w:rPr>
          <w:rFonts w:ascii="Times New Roman" w:hAnsi="Times New Roman" w:cs="Times New Roman"/>
          <w:b/>
          <w:i w:val="0"/>
          <w:color w:val="080808"/>
          <w:sz w:val="22"/>
          <w:szCs w:val="22"/>
        </w:rPr>
        <w:t xml:space="preserve"> </w:t>
      </w:r>
      <w:r w:rsidR="00F83916">
        <w:rPr>
          <w:rFonts w:ascii="Times New Roman" w:hAnsi="Times New Roman" w:cs="Times New Roman"/>
          <w:b/>
          <w:i w:val="0"/>
          <w:color w:val="080808"/>
          <w:sz w:val="22"/>
          <w:szCs w:val="22"/>
        </w:rPr>
        <w:t>Report of the Community Development Director</w:t>
      </w:r>
    </w:p>
    <w:p w:rsidR="00F83916" w:rsidRDefault="00F83916" w:rsidP="00F83916">
      <w:pPr>
        <w:jc w:val="both"/>
        <w:rPr>
          <w:rFonts w:ascii="Times New Roman" w:hAnsi="Times New Roman" w:cs="Times New Roman"/>
          <w:b/>
          <w:i w:val="0"/>
          <w:color w:val="080808"/>
          <w:sz w:val="22"/>
          <w:szCs w:val="22"/>
        </w:rPr>
      </w:pPr>
    </w:p>
    <w:p w:rsidR="00F83916" w:rsidRPr="00EE0EF6" w:rsidRDefault="00F83916" w:rsidP="00F83916">
      <w:pPr>
        <w:pStyle w:val="ListParagraph"/>
        <w:numPr>
          <w:ilvl w:val="0"/>
          <w:numId w:val="19"/>
        </w:numPr>
        <w:spacing w:after="240"/>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Staff issued Certificates of Appropriateness.</w:t>
      </w:r>
      <w:r w:rsidR="00EE0EF6">
        <w:rPr>
          <w:rFonts w:ascii="Times New Roman" w:hAnsi="Times New Roman" w:cs="Times New Roman"/>
          <w:b/>
          <w:i w:val="0"/>
          <w:color w:val="080808"/>
          <w:sz w:val="22"/>
          <w:szCs w:val="22"/>
        </w:rPr>
        <w:t xml:space="preserve"> </w:t>
      </w:r>
      <w:r w:rsidR="00EE0EF6">
        <w:rPr>
          <w:rFonts w:ascii="Times New Roman" w:hAnsi="Times New Roman" w:cs="Times New Roman"/>
          <w:i w:val="0"/>
          <w:color w:val="080808"/>
          <w:sz w:val="22"/>
          <w:szCs w:val="22"/>
        </w:rPr>
        <w:t>Sergeant reported tha</w:t>
      </w:r>
      <w:r w:rsidR="00141F10">
        <w:rPr>
          <w:rFonts w:ascii="Times New Roman" w:hAnsi="Times New Roman" w:cs="Times New Roman"/>
          <w:i w:val="0"/>
          <w:color w:val="080808"/>
          <w:sz w:val="22"/>
          <w:szCs w:val="22"/>
        </w:rPr>
        <w:t xml:space="preserve">t he had approved issuance of </w:t>
      </w:r>
      <w:r w:rsidR="00EE0EF6">
        <w:rPr>
          <w:rFonts w:ascii="Times New Roman" w:hAnsi="Times New Roman" w:cs="Times New Roman"/>
          <w:i w:val="0"/>
          <w:color w:val="080808"/>
          <w:sz w:val="22"/>
          <w:szCs w:val="22"/>
        </w:rPr>
        <w:t>Certi</w:t>
      </w:r>
      <w:r w:rsidR="00141F10">
        <w:rPr>
          <w:rFonts w:ascii="Times New Roman" w:hAnsi="Times New Roman" w:cs="Times New Roman"/>
          <w:i w:val="0"/>
          <w:color w:val="080808"/>
          <w:sz w:val="22"/>
          <w:szCs w:val="22"/>
        </w:rPr>
        <w:t xml:space="preserve">ficates of Appropriateness for roofing projects at 122 W. Liberty Street and at 402 S. First Street, </w:t>
      </w:r>
      <w:r w:rsidR="00EE0EF6">
        <w:rPr>
          <w:rFonts w:ascii="Times New Roman" w:hAnsi="Times New Roman" w:cs="Times New Roman"/>
          <w:i w:val="0"/>
          <w:color w:val="080808"/>
          <w:sz w:val="22"/>
          <w:szCs w:val="22"/>
        </w:rPr>
        <w:t>in consultation with Chairman Culbertson.</w:t>
      </w:r>
    </w:p>
    <w:p w:rsidR="00EE0EF6" w:rsidRDefault="00EE0EF6" w:rsidP="00EE0EF6">
      <w:pPr>
        <w:pStyle w:val="ListParagraph"/>
        <w:spacing w:after="240"/>
        <w:jc w:val="both"/>
        <w:rPr>
          <w:rFonts w:ascii="Times New Roman" w:hAnsi="Times New Roman" w:cs="Times New Roman"/>
          <w:b/>
          <w:i w:val="0"/>
          <w:color w:val="080808"/>
          <w:sz w:val="22"/>
          <w:szCs w:val="22"/>
        </w:rPr>
      </w:pPr>
    </w:p>
    <w:p w:rsidR="00F83916" w:rsidRPr="00141F10" w:rsidRDefault="00141F10" w:rsidP="00141F10">
      <w:pPr>
        <w:pStyle w:val="ListParagraph"/>
        <w:numPr>
          <w:ilvl w:val="0"/>
          <w:numId w:val="19"/>
        </w:numPr>
        <w:spacing w:after="240"/>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Summary of applications. </w:t>
      </w:r>
      <w:r>
        <w:rPr>
          <w:rFonts w:ascii="Times New Roman" w:hAnsi="Times New Roman" w:cs="Times New Roman"/>
          <w:i w:val="0"/>
          <w:color w:val="080808"/>
          <w:sz w:val="22"/>
          <w:szCs w:val="22"/>
        </w:rPr>
        <w:t>Sergeant summarized the applications made to date in 2016 and their disposition.</w:t>
      </w:r>
    </w:p>
    <w:p w:rsidR="00441436" w:rsidRDefault="00441436" w:rsidP="00441436">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Correspondence, comments, and concerns.</w:t>
      </w:r>
      <w:r w:rsidR="007F62FC">
        <w:rPr>
          <w:rFonts w:ascii="Times New Roman" w:hAnsi="Times New Roman" w:cs="Times New Roman"/>
          <w:b/>
          <w:i w:val="0"/>
          <w:color w:val="080808"/>
          <w:sz w:val="22"/>
          <w:szCs w:val="22"/>
        </w:rPr>
        <w:t xml:space="preserve"> </w:t>
      </w:r>
      <w:r w:rsidR="007F62FC">
        <w:rPr>
          <w:rFonts w:ascii="Times New Roman" w:hAnsi="Times New Roman" w:cs="Times New Roman"/>
          <w:i w:val="0"/>
          <w:color w:val="080808"/>
          <w:sz w:val="22"/>
          <w:szCs w:val="22"/>
        </w:rPr>
        <w:t>None presented.</w:t>
      </w:r>
    </w:p>
    <w:p w:rsidR="006D54EA" w:rsidRDefault="006D54EA" w:rsidP="00441436">
      <w:pPr>
        <w:jc w:val="both"/>
        <w:rPr>
          <w:rFonts w:ascii="Times New Roman" w:hAnsi="Times New Roman" w:cs="Times New Roman"/>
          <w:i w:val="0"/>
          <w:color w:val="080808"/>
          <w:sz w:val="22"/>
          <w:szCs w:val="22"/>
        </w:rPr>
      </w:pPr>
    </w:p>
    <w:p w:rsidR="007825F8" w:rsidRPr="0099131C" w:rsidRDefault="007825F8" w:rsidP="007825F8">
      <w:pPr>
        <w:jc w:val="both"/>
        <w:rPr>
          <w:rFonts w:ascii="Times New Roman" w:hAnsi="Times New Roman" w:cs="Times New Roman"/>
          <w:color w:val="080808"/>
          <w:sz w:val="22"/>
          <w:szCs w:val="16"/>
        </w:rPr>
      </w:pPr>
      <w:r>
        <w:rPr>
          <w:rFonts w:ascii="Times New Roman" w:hAnsi="Times New Roman" w:cs="Times New Roman"/>
          <w:b/>
          <w:i w:val="0"/>
          <w:color w:val="080808"/>
          <w:sz w:val="22"/>
          <w:szCs w:val="16"/>
        </w:rPr>
        <w:t>Adjournment.</w:t>
      </w:r>
    </w:p>
    <w:p w:rsidR="007825F8" w:rsidRDefault="007825F8" w:rsidP="007825F8">
      <w:pPr>
        <w:jc w:val="both"/>
        <w:rPr>
          <w:rFonts w:ascii="Times New Roman" w:hAnsi="Times New Roman" w:cs="Times New Roman"/>
          <w:b/>
          <w:i w:val="0"/>
          <w:color w:val="080808"/>
          <w:sz w:val="22"/>
          <w:szCs w:val="16"/>
        </w:rPr>
      </w:pPr>
    </w:p>
    <w:p w:rsidR="00A13742" w:rsidRPr="007825F8" w:rsidRDefault="00BE31CC" w:rsidP="00121065">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K</w:t>
      </w:r>
      <w:r w:rsidR="00141F10">
        <w:rPr>
          <w:rFonts w:ascii="Times New Roman" w:hAnsi="Times New Roman" w:cs="Times New Roman"/>
          <w:color w:val="080808"/>
          <w:sz w:val="22"/>
          <w:szCs w:val="16"/>
        </w:rPr>
        <w:t>oser moved to adjourn. Ahner</w:t>
      </w:r>
      <w:r w:rsidR="000931AA">
        <w:rPr>
          <w:rFonts w:ascii="Times New Roman" w:hAnsi="Times New Roman" w:cs="Times New Roman"/>
          <w:color w:val="080808"/>
          <w:sz w:val="22"/>
          <w:szCs w:val="16"/>
        </w:rPr>
        <w:t xml:space="preserve"> seconded. </w:t>
      </w:r>
      <w:r w:rsidR="00141F10">
        <w:rPr>
          <w:rFonts w:ascii="Times New Roman" w:hAnsi="Times New Roman" w:cs="Times New Roman"/>
          <w:i w:val="0"/>
          <w:color w:val="080808"/>
          <w:sz w:val="22"/>
          <w:szCs w:val="16"/>
        </w:rPr>
        <w:t>Approved by voice vote at 7:55</w:t>
      </w:r>
      <w:r w:rsidR="007825F8">
        <w:rPr>
          <w:rFonts w:ascii="Times New Roman" w:hAnsi="Times New Roman" w:cs="Times New Roman"/>
          <w:i w:val="0"/>
          <w:color w:val="080808"/>
          <w:sz w:val="22"/>
          <w:szCs w:val="16"/>
        </w:rPr>
        <w:t xml:space="preserve"> 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8"/>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03" w:rsidRDefault="00B53803" w:rsidP="00A13742">
      <w:r>
        <w:separator/>
      </w:r>
    </w:p>
  </w:endnote>
  <w:endnote w:type="continuationSeparator" w:id="0">
    <w:p w:rsidR="00B53803" w:rsidRDefault="00B53803"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B2090C">
          <w:rPr>
            <w:noProof/>
          </w:rPr>
          <w:t>3</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03" w:rsidRDefault="00B53803" w:rsidP="00A13742">
      <w:r>
        <w:separator/>
      </w:r>
    </w:p>
  </w:footnote>
  <w:footnote w:type="continuationSeparator" w:id="0">
    <w:p w:rsidR="00B53803" w:rsidRDefault="00B53803"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60406C"/>
    <w:multiLevelType w:val="hybridMultilevel"/>
    <w:tmpl w:val="90C8C3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6577B4"/>
    <w:multiLevelType w:val="hybridMultilevel"/>
    <w:tmpl w:val="18806F52"/>
    <w:lvl w:ilvl="0" w:tplc="B3CC17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1A2722"/>
    <w:multiLevelType w:val="hybridMultilevel"/>
    <w:tmpl w:val="A84CDE72"/>
    <w:lvl w:ilvl="0" w:tplc="7CD807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647D6"/>
    <w:multiLevelType w:val="hybridMultilevel"/>
    <w:tmpl w:val="A9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52B47"/>
    <w:multiLevelType w:val="hybridMultilevel"/>
    <w:tmpl w:val="DEDAEE00"/>
    <w:lvl w:ilvl="0" w:tplc="76B6A4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79216D"/>
    <w:multiLevelType w:val="hybridMultilevel"/>
    <w:tmpl w:val="F926C58C"/>
    <w:lvl w:ilvl="0" w:tplc="947A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0F79EA"/>
    <w:multiLevelType w:val="hybridMultilevel"/>
    <w:tmpl w:val="AA74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241D16"/>
    <w:multiLevelType w:val="hybridMultilevel"/>
    <w:tmpl w:val="317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234B9"/>
    <w:multiLevelType w:val="hybridMultilevel"/>
    <w:tmpl w:val="568A3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03BC5"/>
    <w:multiLevelType w:val="hybridMultilevel"/>
    <w:tmpl w:val="CA1E5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02845"/>
    <w:multiLevelType w:val="hybridMultilevel"/>
    <w:tmpl w:val="EE14202C"/>
    <w:lvl w:ilvl="0" w:tplc="DF52C8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F52766"/>
    <w:multiLevelType w:val="hybridMultilevel"/>
    <w:tmpl w:val="D1D6A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6A017A"/>
    <w:multiLevelType w:val="hybridMultilevel"/>
    <w:tmpl w:val="2A08C53E"/>
    <w:lvl w:ilvl="0" w:tplc="9676CA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312BCD"/>
    <w:multiLevelType w:val="hybridMultilevel"/>
    <w:tmpl w:val="56628720"/>
    <w:lvl w:ilvl="0" w:tplc="8940E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6C2020"/>
    <w:multiLevelType w:val="hybridMultilevel"/>
    <w:tmpl w:val="11C03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823C6"/>
    <w:multiLevelType w:val="hybridMultilevel"/>
    <w:tmpl w:val="4AC4B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20"/>
  </w:num>
  <w:num w:numId="4">
    <w:abstractNumId w:val="18"/>
  </w:num>
  <w:num w:numId="5">
    <w:abstractNumId w:val="0"/>
  </w:num>
  <w:num w:numId="6">
    <w:abstractNumId w:val="1"/>
  </w:num>
  <w:num w:numId="7">
    <w:abstractNumId w:val="6"/>
  </w:num>
  <w:num w:numId="8">
    <w:abstractNumId w:val="17"/>
  </w:num>
  <w:num w:numId="9">
    <w:abstractNumId w:val="19"/>
  </w:num>
  <w:num w:numId="10">
    <w:abstractNumId w:val="7"/>
  </w:num>
  <w:num w:numId="11">
    <w:abstractNumId w:val="2"/>
  </w:num>
  <w:num w:numId="12">
    <w:abstractNumId w:val="8"/>
  </w:num>
  <w:num w:numId="13">
    <w:abstractNumId w:val="21"/>
  </w:num>
  <w:num w:numId="14">
    <w:abstractNumId w:val="15"/>
  </w:num>
  <w:num w:numId="15">
    <w:abstractNumId w:val="3"/>
  </w:num>
  <w:num w:numId="16">
    <w:abstractNumId w:val="13"/>
  </w:num>
  <w:num w:numId="17">
    <w:abstractNumId w:val="12"/>
  </w:num>
  <w:num w:numId="18">
    <w:abstractNumId w:val="4"/>
  </w:num>
  <w:num w:numId="19">
    <w:abstractNumId w:val="11"/>
  </w:num>
  <w:num w:numId="20">
    <w:abstractNumId w:val="14"/>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0AE7"/>
    <w:rsid w:val="00021AB2"/>
    <w:rsid w:val="000328A1"/>
    <w:rsid w:val="00033770"/>
    <w:rsid w:val="00037D80"/>
    <w:rsid w:val="00051A3B"/>
    <w:rsid w:val="00080A1B"/>
    <w:rsid w:val="000931AA"/>
    <w:rsid w:val="00094961"/>
    <w:rsid w:val="000A0DA5"/>
    <w:rsid w:val="000F53A1"/>
    <w:rsid w:val="00103C0C"/>
    <w:rsid w:val="001112C5"/>
    <w:rsid w:val="001128E3"/>
    <w:rsid w:val="00121065"/>
    <w:rsid w:val="001306C3"/>
    <w:rsid w:val="00141369"/>
    <w:rsid w:val="00141F10"/>
    <w:rsid w:val="00152F3C"/>
    <w:rsid w:val="00174998"/>
    <w:rsid w:val="00184F03"/>
    <w:rsid w:val="00186430"/>
    <w:rsid w:val="001C0BAE"/>
    <w:rsid w:val="001C0BAF"/>
    <w:rsid w:val="001C1934"/>
    <w:rsid w:val="001D5513"/>
    <w:rsid w:val="00236151"/>
    <w:rsid w:val="002603F2"/>
    <w:rsid w:val="0026779F"/>
    <w:rsid w:val="00272612"/>
    <w:rsid w:val="00273614"/>
    <w:rsid w:val="00276171"/>
    <w:rsid w:val="00277B52"/>
    <w:rsid w:val="002858E0"/>
    <w:rsid w:val="00285C56"/>
    <w:rsid w:val="002B5350"/>
    <w:rsid w:val="002C4DC3"/>
    <w:rsid w:val="002D3E9A"/>
    <w:rsid w:val="003117C9"/>
    <w:rsid w:val="0034278D"/>
    <w:rsid w:val="003518D5"/>
    <w:rsid w:val="00363850"/>
    <w:rsid w:val="00367F46"/>
    <w:rsid w:val="00375A13"/>
    <w:rsid w:val="00383B8B"/>
    <w:rsid w:val="003A42F1"/>
    <w:rsid w:val="003A452F"/>
    <w:rsid w:val="003B331B"/>
    <w:rsid w:val="003B5F8D"/>
    <w:rsid w:val="003F0769"/>
    <w:rsid w:val="003F3FE3"/>
    <w:rsid w:val="004112C8"/>
    <w:rsid w:val="004277C9"/>
    <w:rsid w:val="004312B9"/>
    <w:rsid w:val="004363B8"/>
    <w:rsid w:val="00441436"/>
    <w:rsid w:val="004727EC"/>
    <w:rsid w:val="004871F2"/>
    <w:rsid w:val="004A7336"/>
    <w:rsid w:val="004B3FD2"/>
    <w:rsid w:val="004B5A8E"/>
    <w:rsid w:val="004D28A0"/>
    <w:rsid w:val="004D6624"/>
    <w:rsid w:val="004E4B32"/>
    <w:rsid w:val="00501A16"/>
    <w:rsid w:val="00502D76"/>
    <w:rsid w:val="0052455B"/>
    <w:rsid w:val="0053207B"/>
    <w:rsid w:val="005352A4"/>
    <w:rsid w:val="00536256"/>
    <w:rsid w:val="00550F90"/>
    <w:rsid w:val="00567EA5"/>
    <w:rsid w:val="00570656"/>
    <w:rsid w:val="00590B42"/>
    <w:rsid w:val="00591FDA"/>
    <w:rsid w:val="005B1FE1"/>
    <w:rsid w:val="005D335D"/>
    <w:rsid w:val="00624250"/>
    <w:rsid w:val="00627C35"/>
    <w:rsid w:val="0064148F"/>
    <w:rsid w:val="006563D1"/>
    <w:rsid w:val="00657C0C"/>
    <w:rsid w:val="00663BEB"/>
    <w:rsid w:val="0068042A"/>
    <w:rsid w:val="00682F8A"/>
    <w:rsid w:val="0069354A"/>
    <w:rsid w:val="006A0B27"/>
    <w:rsid w:val="006D54EA"/>
    <w:rsid w:val="006D5788"/>
    <w:rsid w:val="006F211D"/>
    <w:rsid w:val="00704FBC"/>
    <w:rsid w:val="0071062E"/>
    <w:rsid w:val="007212E0"/>
    <w:rsid w:val="00723610"/>
    <w:rsid w:val="00737C16"/>
    <w:rsid w:val="00747A1A"/>
    <w:rsid w:val="007825F8"/>
    <w:rsid w:val="007843F9"/>
    <w:rsid w:val="007B2C79"/>
    <w:rsid w:val="007C3896"/>
    <w:rsid w:val="007C7A17"/>
    <w:rsid w:val="007E7318"/>
    <w:rsid w:val="007F418D"/>
    <w:rsid w:val="007F62FC"/>
    <w:rsid w:val="007F6B2D"/>
    <w:rsid w:val="008165C2"/>
    <w:rsid w:val="00832112"/>
    <w:rsid w:val="008422C9"/>
    <w:rsid w:val="0086638F"/>
    <w:rsid w:val="00880CAB"/>
    <w:rsid w:val="00884AE2"/>
    <w:rsid w:val="008A2206"/>
    <w:rsid w:val="008B36F2"/>
    <w:rsid w:val="008D2D6A"/>
    <w:rsid w:val="008D44B9"/>
    <w:rsid w:val="00906848"/>
    <w:rsid w:val="009117ED"/>
    <w:rsid w:val="009531F1"/>
    <w:rsid w:val="00964E3C"/>
    <w:rsid w:val="009734ED"/>
    <w:rsid w:val="00977E57"/>
    <w:rsid w:val="0099131C"/>
    <w:rsid w:val="009A38F3"/>
    <w:rsid w:val="009A3EB0"/>
    <w:rsid w:val="009C101A"/>
    <w:rsid w:val="009C4647"/>
    <w:rsid w:val="009D6D1E"/>
    <w:rsid w:val="009E4268"/>
    <w:rsid w:val="009E774A"/>
    <w:rsid w:val="009F505D"/>
    <w:rsid w:val="00A04459"/>
    <w:rsid w:val="00A0581B"/>
    <w:rsid w:val="00A12B27"/>
    <w:rsid w:val="00A13742"/>
    <w:rsid w:val="00A237EE"/>
    <w:rsid w:val="00A506E1"/>
    <w:rsid w:val="00A55ECF"/>
    <w:rsid w:val="00A74F04"/>
    <w:rsid w:val="00A765BE"/>
    <w:rsid w:val="00A927DF"/>
    <w:rsid w:val="00AA515F"/>
    <w:rsid w:val="00AB1716"/>
    <w:rsid w:val="00AC3BFA"/>
    <w:rsid w:val="00AC3E3C"/>
    <w:rsid w:val="00AD0E18"/>
    <w:rsid w:val="00AD77F4"/>
    <w:rsid w:val="00AE0BE5"/>
    <w:rsid w:val="00B02481"/>
    <w:rsid w:val="00B06718"/>
    <w:rsid w:val="00B16391"/>
    <w:rsid w:val="00B2090C"/>
    <w:rsid w:val="00B21E6B"/>
    <w:rsid w:val="00B221BE"/>
    <w:rsid w:val="00B32F93"/>
    <w:rsid w:val="00B34C4F"/>
    <w:rsid w:val="00B52DAB"/>
    <w:rsid w:val="00B53803"/>
    <w:rsid w:val="00B57F39"/>
    <w:rsid w:val="00B713AF"/>
    <w:rsid w:val="00B87FC8"/>
    <w:rsid w:val="00BA01C4"/>
    <w:rsid w:val="00BA1A9E"/>
    <w:rsid w:val="00BB0A67"/>
    <w:rsid w:val="00BB59FE"/>
    <w:rsid w:val="00BB78F0"/>
    <w:rsid w:val="00BD7662"/>
    <w:rsid w:val="00BE31CC"/>
    <w:rsid w:val="00BF56C3"/>
    <w:rsid w:val="00C10458"/>
    <w:rsid w:val="00C34A3C"/>
    <w:rsid w:val="00C43142"/>
    <w:rsid w:val="00C435ED"/>
    <w:rsid w:val="00C6203D"/>
    <w:rsid w:val="00C70A96"/>
    <w:rsid w:val="00C81E28"/>
    <w:rsid w:val="00C83985"/>
    <w:rsid w:val="00C96D6B"/>
    <w:rsid w:val="00C970CF"/>
    <w:rsid w:val="00CA3F81"/>
    <w:rsid w:val="00CA5C9D"/>
    <w:rsid w:val="00CC05FB"/>
    <w:rsid w:val="00CD0363"/>
    <w:rsid w:val="00CD348B"/>
    <w:rsid w:val="00CE3D78"/>
    <w:rsid w:val="00CE76F4"/>
    <w:rsid w:val="00CF5529"/>
    <w:rsid w:val="00D242C3"/>
    <w:rsid w:val="00D40C42"/>
    <w:rsid w:val="00D82F02"/>
    <w:rsid w:val="00D92054"/>
    <w:rsid w:val="00DA1052"/>
    <w:rsid w:val="00DA1114"/>
    <w:rsid w:val="00DB0362"/>
    <w:rsid w:val="00DC2ED7"/>
    <w:rsid w:val="00DE473A"/>
    <w:rsid w:val="00DF5F4B"/>
    <w:rsid w:val="00E024CC"/>
    <w:rsid w:val="00E17BCA"/>
    <w:rsid w:val="00E26C0C"/>
    <w:rsid w:val="00E32699"/>
    <w:rsid w:val="00E40B4E"/>
    <w:rsid w:val="00E558DD"/>
    <w:rsid w:val="00E6071F"/>
    <w:rsid w:val="00E805BF"/>
    <w:rsid w:val="00E82045"/>
    <w:rsid w:val="00E827D8"/>
    <w:rsid w:val="00EA44FD"/>
    <w:rsid w:val="00EA7BD4"/>
    <w:rsid w:val="00EB0CF9"/>
    <w:rsid w:val="00EB4A3A"/>
    <w:rsid w:val="00EB4A8B"/>
    <w:rsid w:val="00EB74D8"/>
    <w:rsid w:val="00EC6D47"/>
    <w:rsid w:val="00EE0EF6"/>
    <w:rsid w:val="00F278B5"/>
    <w:rsid w:val="00F3052B"/>
    <w:rsid w:val="00F410FD"/>
    <w:rsid w:val="00F4391E"/>
    <w:rsid w:val="00F53A2C"/>
    <w:rsid w:val="00F57DF9"/>
    <w:rsid w:val="00F6319F"/>
    <w:rsid w:val="00F65991"/>
    <w:rsid w:val="00F76752"/>
    <w:rsid w:val="00F80936"/>
    <w:rsid w:val="00F83916"/>
    <w:rsid w:val="00F87B49"/>
    <w:rsid w:val="00F91A4B"/>
    <w:rsid w:val="00F923F7"/>
    <w:rsid w:val="00F9615B"/>
    <w:rsid w:val="00FB6178"/>
    <w:rsid w:val="00FE1046"/>
    <w:rsid w:val="00FE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paragraph" w:styleId="Heading2">
    <w:name w:val="heading 2"/>
    <w:basedOn w:val="Normal"/>
    <w:next w:val="Normal"/>
    <w:link w:val="Heading2Char"/>
    <w:uiPriority w:val="9"/>
    <w:unhideWhenUsed/>
    <w:qFormat/>
    <w:rsid w:val="00DF5F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 w:type="character" w:customStyle="1" w:styleId="Heading2Char">
    <w:name w:val="Heading 2 Char"/>
    <w:basedOn w:val="DefaultParagraphFont"/>
    <w:link w:val="Heading2"/>
    <w:uiPriority w:val="9"/>
    <w:rsid w:val="00DF5F4B"/>
    <w:rPr>
      <w:rFonts w:asciiTheme="majorHAnsi" w:eastAsiaTheme="majorEastAsia" w:hAnsiTheme="majorHAnsi" w:cstheme="majorBidi"/>
      <w:b/>
      <w:bCs/>
      <w:i/>
      <w:i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paragraph" w:styleId="Heading2">
    <w:name w:val="heading 2"/>
    <w:basedOn w:val="Normal"/>
    <w:next w:val="Normal"/>
    <w:link w:val="Heading2Char"/>
    <w:uiPriority w:val="9"/>
    <w:unhideWhenUsed/>
    <w:qFormat/>
    <w:rsid w:val="00DF5F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 w:type="character" w:customStyle="1" w:styleId="Heading2Char">
    <w:name w:val="Heading 2 Char"/>
    <w:basedOn w:val="DefaultParagraphFont"/>
    <w:link w:val="Heading2"/>
    <w:uiPriority w:val="9"/>
    <w:rsid w:val="00DF5F4B"/>
    <w:rPr>
      <w:rFonts w:asciiTheme="majorHAnsi" w:eastAsiaTheme="majorEastAsia" w:hAnsiTheme="majorHAnsi" w:cstheme="majorBidi"/>
      <w:b/>
      <w:bCs/>
      <w:i/>
      <w:i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John</cp:lastModifiedBy>
  <cp:revision>3</cp:revision>
  <cp:lastPrinted>2014-06-04T22:11:00Z</cp:lastPrinted>
  <dcterms:created xsi:type="dcterms:W3CDTF">2016-05-19T21:30:00Z</dcterms:created>
  <dcterms:modified xsi:type="dcterms:W3CDTF">2016-05-19T21:30:00Z</dcterms:modified>
</cp:coreProperties>
</file>